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-210185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FC1A40">
        <w:rPr>
          <w:rFonts w:ascii="Times New Roman" w:eastAsia="Times New Roman" w:hAnsi="Times New Roman" w:cs="Times New Roman"/>
          <w:sz w:val="28"/>
          <w:szCs w:val="24"/>
          <w:lang w:val="en-US"/>
        </w:rPr>
        <w:t>day Nov 14</w:t>
      </w:r>
      <w:r w:rsidR="00473A4A">
        <w:rPr>
          <w:rFonts w:ascii="Times New Roman" w:eastAsia="Times New Roman" w:hAnsi="Times New Roman" w:cs="Times New Roman"/>
          <w:sz w:val="28"/>
          <w:szCs w:val="24"/>
          <w:lang w:val="en-US"/>
        </w:rPr>
        <w:t>, 2016</w:t>
      </w:r>
    </w:p>
    <w:p w:rsidR="006A2650" w:rsidRPr="00C05E2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C05E20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 Vice President),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( Director), Ruth Murray(D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irector)</w:t>
      </w:r>
      <w:r w:rsidR="00A4308D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20D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Brenda Klassen</w:t>
      </w:r>
      <w:r w:rsidR="002D338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0D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 Director)</w:t>
      </w:r>
      <w:r w:rsidR="00FC1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20D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Adam </w:t>
      </w:r>
      <w:proofErr w:type="spellStart"/>
      <w:r w:rsidR="00120D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Drewniak</w:t>
      </w:r>
      <w:proofErr w:type="spellEnd"/>
      <w:r w:rsidR="00FC1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Shannon Martin, </w:t>
      </w:r>
      <w:proofErr w:type="spellStart"/>
      <w:r w:rsidR="00FC1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Doug,Helga</w:t>
      </w:r>
      <w:proofErr w:type="spellEnd"/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>at 12:09</w:t>
      </w:r>
    </w:p>
    <w:p w:rsidR="00847195" w:rsidRPr="00C05E20" w:rsidRDefault="00896AAE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genda</w:t>
      </w:r>
      <w:r w:rsidR="00514CB0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 </w:t>
      </w:r>
      <w:r w:rsidR="0084719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Age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>a was approved by Ruth Murray, 2</w:t>
      </w:r>
      <w:r w:rsidR="00FC1A40"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Ed </w:t>
      </w:r>
      <w:proofErr w:type="spellStart"/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>Voth</w:t>
      </w:r>
      <w:proofErr w:type="spellEnd"/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>- Added to agenda was Christmas Lights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346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 Voth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20D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Brenda Klassen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220967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on Santa Day and Dinner Theater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Brenda Klassen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4308D" w:rsidRPr="00C05E20" w:rsidRDefault="00A4308D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120D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Brenda went thought an </w:t>
      </w:r>
      <w:r w:rsidR="00346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update </w:t>
      </w:r>
      <w:r w:rsidR="004D10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120DA0">
        <w:rPr>
          <w:rFonts w:ascii="Times New Roman" w:eastAsia="Times New Roman" w:hAnsi="Times New Roman" w:cs="Times New Roman"/>
          <w:sz w:val="24"/>
          <w:szCs w:val="24"/>
          <w:lang w:val="en-US"/>
        </w:rPr>
        <w:t>expenses and income</w:t>
      </w:r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. Our Budget is doing great for the 2015 year. Will need meeting soon for the 2016 Budget. Brenda Moved, 2</w:t>
      </w:r>
      <w:r w:rsidR="00220967" w:rsidRPr="0022096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Ed </w:t>
      </w:r>
      <w:proofErr w:type="spellStart"/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Voth</w:t>
      </w:r>
      <w:proofErr w:type="spellEnd"/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8F630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 on invitation for the </w:t>
      </w:r>
      <w:proofErr w:type="spellStart"/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Delkab</w:t>
      </w:r>
      <w:proofErr w:type="spellEnd"/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-no report</w:t>
      </w: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6873B4" w:rsidRPr="00C05E20" w:rsidRDefault="00120DA0" w:rsidP="00687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 spoke about the Pem</w:t>
      </w:r>
      <w:r w:rsidR="00220967">
        <w:rPr>
          <w:rFonts w:ascii="Times New Roman" w:eastAsia="Times New Roman" w:hAnsi="Times New Roman" w:cs="Times New Roman"/>
          <w:sz w:val="24"/>
          <w:szCs w:val="24"/>
          <w:lang w:val="en-US"/>
        </w:rPr>
        <w:t>bina Valley Tourism. He attended the regional tourism board meeting.</w:t>
      </w:r>
    </w:p>
    <w:p w:rsidR="000B0B75" w:rsidRPr="00C05E20" w:rsidRDefault="000B0B75" w:rsidP="000B0B75">
      <w:pPr>
        <w:pStyle w:val="ListParagraph"/>
        <w:numPr>
          <w:ilvl w:val="0"/>
          <w:numId w:val="1"/>
        </w:num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Executive Members Reports</w:t>
      </w: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</w:p>
    <w:p w:rsidR="000B0B75" w:rsidRPr="00C05E20" w:rsidRDefault="008067BC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Pr="00120DA0" w:rsidRDefault="0022096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  <w:r w:rsidR="004637FC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Trish Cianflone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6A02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220967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-Ruth attended</w:t>
      </w:r>
      <w:r w:rsidR="00336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National Convention of Community in Bloom in Regina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chambers across the country seem to really support the Community in Bloom program. </w:t>
      </w:r>
    </w:p>
    <w:p w:rsidR="006873B4" w:rsidRPr="00220967" w:rsidRDefault="00896AAE" w:rsidP="00220967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220967" w:rsidRPr="00336A02" w:rsidRDefault="00220967" w:rsidP="00220967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</w:p>
    <w:p w:rsidR="00CF672B" w:rsidRDefault="00220967" w:rsidP="00CF672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Delkab</w:t>
      </w:r>
      <w:proofErr w:type="spellEnd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- Ring of Influence Event- Kevin spoke a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bout the event.   Cheryl has 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send out the invitat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ion and order the </w:t>
      </w:r>
      <w:proofErr w:type="gramStart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food 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proofErr w:type="gramStart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Ruth  would</w:t>
      </w:r>
      <w:proofErr w:type="gramEnd"/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 willing to h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elp with the door at the event.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was agreed again that we would do calling before the event to get as many mem</w:t>
      </w: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>ber to join us for this evening and a list was handed out.</w:t>
      </w:r>
      <w:r w:rsidR="00CF672B" w:rsidRPr="00CF672B">
        <w:t xml:space="preserve"> </w:t>
      </w:r>
      <w:r w:rsidR="00CF672B"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was agreed again that we would do calling before the event to get as many member to join us for this evening. </w:t>
      </w:r>
      <w:r w:rsidR="00CF672B"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>Motion: Helga motioned to provide $25.00 Chamber bucks for a draw at the event. 2nd by Kevin Hamblin CARRIED</w:t>
      </w:r>
    </w:p>
    <w:p w:rsidR="00CF672B" w:rsidRPr="00CF672B" w:rsidRDefault="00CF672B" w:rsidP="00CF672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AGM- Cheryl has booked the Morris Stampede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Inn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Monday Dec 12, 2016 Noon – It was agreed that lunch would be provided.</w:t>
      </w:r>
    </w:p>
    <w:p w:rsidR="00220967" w:rsidRDefault="00CF672B" w:rsidP="00220967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Annual Chamber Business Awards-Ed has sent out information for the awards to be sent out to our members for input to who should win the awards.  We have added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award this year “Volunteer of the Year”. 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>Motion: Ruth Murray motioned that we add a new award Volunteer of the Year. 2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"/>
        </w:rPr>
        <w:t>nd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 xml:space="preserve"> Kevin Hamblin CARRIED</w:t>
      </w:r>
    </w:p>
    <w:p w:rsidR="00CF672B" w:rsidRDefault="00CF672B" w:rsidP="00CF672B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was decided to purchase a table for the awards dinner for the award winners! 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 xml:space="preserve">Motion: Ed </w:t>
      </w:r>
      <w:proofErr w:type="spellStart"/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>Voth</w:t>
      </w:r>
      <w:proofErr w:type="spellEnd"/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 xml:space="preserve"> motioned that we purchase a table for the awards dinner. 2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"/>
        </w:rPr>
        <w:t>nd</w:t>
      </w:r>
      <w:r w:rsidRPr="00CF672B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 xml:space="preserve"> by Brenda Klassen CARRIED</w:t>
      </w:r>
    </w:p>
    <w:p w:rsidR="00300003" w:rsidRPr="00C05E20" w:rsidRDefault="00896AAE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CF672B" w:rsidRDefault="00336A02" w:rsidP="00CF672B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"/>
        </w:rPr>
        <w:t>Graphic Intuition Presentation- Doug spoke to the chamber about a business plan he has for providing the chamber of commerce with marketing tools on our website to promote their business.  Doug will be putting a presentation together for the chamber</w:t>
      </w:r>
    </w:p>
    <w:p w:rsidR="00CF672B" w:rsidRDefault="00CF672B" w:rsidP="00CF672B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Christmas Lights Contest- Judging for this event will be December 12-17, 2016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be prizes for resident and business</w:t>
      </w:r>
    </w:p>
    <w:p w:rsidR="00CF672B" w:rsidRPr="00CF672B" w:rsidRDefault="00CF672B" w:rsidP="00CF672B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D108F" w:rsidRPr="00C05E20" w:rsidRDefault="004D108F" w:rsidP="00CF672B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 Input- </w:t>
      </w: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-US"/>
        </w:rPr>
        <w:t>1:20PM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-US"/>
        </w:rPr>
        <w:t>will be January 9</w:t>
      </w:r>
      <w:r w:rsidR="0003371C">
        <w:rPr>
          <w:rFonts w:ascii="Times New Roman" w:eastAsia="Times New Roman" w:hAnsi="Times New Roman" w:cs="Times New Roman"/>
          <w:sz w:val="24"/>
          <w:szCs w:val="24"/>
          <w:lang w:val="en-US"/>
        </w:rPr>
        <w:t>, 2017</w:t>
      </w:r>
    </w:p>
    <w:p w:rsidR="004D108F" w:rsidRPr="00C05E20" w:rsidRDefault="0003371C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Santa Lucia</w:t>
      </w:r>
      <w:bookmarkStart w:id="0" w:name="_GoBack"/>
      <w:bookmarkEnd w:id="0"/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31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30"/>
  </w:num>
  <w:num w:numId="30">
    <w:abstractNumId w:val="1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3371C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1CE4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92F31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637FC"/>
    <w:rsid w:val="00473A4A"/>
    <w:rsid w:val="00480F09"/>
    <w:rsid w:val="004B283D"/>
    <w:rsid w:val="004B5325"/>
    <w:rsid w:val="004C267D"/>
    <w:rsid w:val="004C4E0E"/>
    <w:rsid w:val="004D108F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66BA"/>
    <w:rsid w:val="006349D3"/>
    <w:rsid w:val="00665D5D"/>
    <w:rsid w:val="0068176F"/>
    <w:rsid w:val="006873B4"/>
    <w:rsid w:val="00697B1B"/>
    <w:rsid w:val="006A0A6E"/>
    <w:rsid w:val="006A265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6403B"/>
    <w:rsid w:val="007712C9"/>
    <w:rsid w:val="007B59CC"/>
    <w:rsid w:val="007C47CC"/>
    <w:rsid w:val="007D23BB"/>
    <w:rsid w:val="007D2625"/>
    <w:rsid w:val="007D7E0C"/>
    <w:rsid w:val="007E7B08"/>
    <w:rsid w:val="007F0030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2016-03-14T12:27:00Z</cp:lastPrinted>
  <dcterms:created xsi:type="dcterms:W3CDTF">2016-11-28T17:45:00Z</dcterms:created>
  <dcterms:modified xsi:type="dcterms:W3CDTF">2016-11-28T17:45:00Z</dcterms:modified>
</cp:coreProperties>
</file>